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февраля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100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Сотникова Сергея Сергеевича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3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Сотников С.С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4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01-090/2023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13.09.2023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Сотников С.С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Сотников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22.01.2024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Сотников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Сотников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Сотникова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Сергея Сергеевича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Служба по контролю и надзору в сфере охраны окружающей среды, объектов животного мира и лесных отношений ХМАО - Югры</w:t>
      </w:r>
      <w:r>
        <w:rPr>
          <w:rFonts w:ascii="Times New Roman CYR" w:eastAsia="Times New Roman CYR" w:hAnsi="Times New Roman CYR" w:cs="Times New Roman CYR"/>
        </w:rPr>
        <w:t xml:space="preserve">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р/с</w:t>
      </w:r>
      <w:r>
        <w:rPr>
          <w:rFonts w:ascii="Times New Roman CYR" w:eastAsia="Times New Roman CYR" w:hAnsi="Times New Roman CYR" w:cs="Times New Roman CYR"/>
        </w:rPr>
        <w:t xml:space="preserve">: </w:t>
      </w:r>
      <w:r>
        <w:rPr>
          <w:rFonts w:ascii="Times New Roman CYR" w:eastAsia="Times New Roman CYR" w:hAnsi="Times New Roman CYR" w:cs="Times New Roman CYR"/>
        </w:rPr>
        <w:t>031</w:t>
      </w:r>
      <w:r>
        <w:rPr>
          <w:rFonts w:ascii="Times New Roman CYR" w:eastAsia="Times New Roman CYR" w:hAnsi="Times New Roman CYR" w:cs="Times New Roman CYR"/>
        </w:rPr>
        <w:t> </w:t>
      </w:r>
      <w:r>
        <w:rPr>
          <w:rFonts w:ascii="Times New Roman CYR" w:eastAsia="Times New Roman CYR" w:hAnsi="Times New Roman CYR" w:cs="Times New Roman CYR"/>
        </w:rPr>
        <w:t>006</w:t>
      </w:r>
      <w:r>
        <w:rPr>
          <w:rFonts w:ascii="Times New Roman CYR" w:eastAsia="Times New Roman CYR" w:hAnsi="Times New Roman CYR" w:cs="Times New Roman CYR"/>
        </w:rPr>
        <w:t> </w:t>
      </w:r>
      <w:r>
        <w:rPr>
          <w:rFonts w:ascii="Times New Roman CYR" w:eastAsia="Times New Roman CYR" w:hAnsi="Times New Roman CYR" w:cs="Times New Roman CYR"/>
        </w:rPr>
        <w:t>430</w:t>
      </w:r>
      <w:r>
        <w:rPr>
          <w:rFonts w:ascii="Times New Roman CYR" w:eastAsia="Times New Roman CYR" w:hAnsi="Times New Roman CYR" w:cs="Times New Roman CYR"/>
        </w:rPr>
        <w:t> </w:t>
      </w:r>
      <w:r>
        <w:rPr>
          <w:rFonts w:ascii="Times New Roman CYR" w:eastAsia="Times New Roman CYR" w:hAnsi="Times New Roman CYR" w:cs="Times New Roman CYR"/>
        </w:rPr>
        <w:t>000</w:t>
      </w:r>
      <w:r>
        <w:rPr>
          <w:rFonts w:ascii="Times New Roman CYR" w:eastAsia="Times New Roman CYR" w:hAnsi="Times New Roman CYR" w:cs="Times New Roman CYR"/>
        </w:rPr>
        <w:t> </w:t>
      </w:r>
      <w:r>
        <w:rPr>
          <w:rFonts w:ascii="Times New Roman CYR" w:eastAsia="Times New Roman CYR" w:hAnsi="Times New Roman CYR" w:cs="Times New Roman CYR"/>
        </w:rPr>
        <w:t>000</w:t>
      </w:r>
      <w:r>
        <w:rPr>
          <w:rFonts w:ascii="Times New Roman CYR" w:eastAsia="Times New Roman CYR" w:hAnsi="Times New Roman CYR" w:cs="Times New Roman CYR"/>
        </w:rPr>
        <w:t> </w:t>
      </w:r>
      <w:r>
        <w:rPr>
          <w:rFonts w:ascii="Times New Roman CYR" w:eastAsia="Times New Roman CYR" w:hAnsi="Times New Roman CYR" w:cs="Times New Roman CYR"/>
        </w:rPr>
        <w:t xml:space="preserve">187 00 в РКЦ </w:t>
      </w:r>
      <w:r>
        <w:rPr>
          <w:rFonts w:ascii="Times New Roman CYR" w:eastAsia="Times New Roman CYR" w:hAnsi="Times New Roman CYR" w:cs="Times New Roman CYR"/>
        </w:rPr>
        <w:t>г.Ханты-Мансийска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Fonts w:ascii="Times New Roman CYR" w:eastAsia="Times New Roman CYR" w:hAnsi="Times New Roman CYR" w:cs="Times New Roman CYR"/>
        </w:rPr>
        <w:t>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</w:t>
      </w:r>
      <w:r>
        <w:rPr>
          <w:rFonts w:ascii="Times New Roman CYR" w:eastAsia="Times New Roman CYR" w:hAnsi="Times New Roman CYR" w:cs="Times New Roman CYR"/>
        </w:rPr>
        <w:t>35002</w:t>
      </w:r>
      <w:r>
        <w:rPr>
          <w:rFonts w:ascii="Times New Roman CYR" w:eastAsia="Times New Roman CYR" w:hAnsi="Times New Roman CYR" w:cs="Times New Roman CYR"/>
        </w:rPr>
        <w:t xml:space="preserve">, КПП 860101001,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</w:t>
      </w:r>
      <w:r>
        <w:rPr>
          <w:rFonts w:ascii="Times New Roman CYR" w:eastAsia="Times New Roman CYR" w:hAnsi="Times New Roman CYR" w:cs="Times New Roman CYR"/>
        </w:rPr>
        <w:t>530</w:t>
      </w:r>
      <w:r>
        <w:rPr>
          <w:rFonts w:ascii="Times New Roman CYR" w:eastAsia="Times New Roman CYR" w:hAnsi="Times New Roman CYR" w:cs="Times New Roman CYR"/>
        </w:rPr>
        <w:t> </w:t>
      </w:r>
      <w:r>
        <w:rPr>
          <w:rFonts w:ascii="Times New Roman CYR" w:eastAsia="Times New Roman CYR" w:hAnsi="Times New Roman CYR" w:cs="Times New Roman CYR"/>
        </w:rPr>
        <w:t>116 01203 01 9000 140</w:t>
      </w:r>
      <w:r>
        <w:rPr>
          <w:rFonts w:ascii="Times New Roman CYR" w:eastAsia="Times New Roman CYR" w:hAnsi="Times New Roman CYR" w:cs="Times New Roman CYR"/>
        </w:rPr>
        <w:t xml:space="preserve">, УИН </w:t>
      </w:r>
      <w:r>
        <w:rPr>
          <w:rFonts w:ascii="Times New Roman CYR" w:eastAsia="Times New Roman CYR" w:hAnsi="Times New Roman CYR" w:cs="Times New Roman CYR"/>
        </w:rPr>
        <w:t>0348723400000000030131523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25rplc-34">
    <w:name w:val="cat-UserDefined grp-2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